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816612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16612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816612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16612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816612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816612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816612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816612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816612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816612">
        <w:rPr>
          <w:sz w:val="24"/>
          <w:szCs w:val="24"/>
        </w:rPr>
        <w:t xml:space="preserve">на электронной площадке </w:t>
      </w:r>
      <w:r w:rsidR="00BA0C90" w:rsidRPr="00816612">
        <w:rPr>
          <w:color w:val="000000"/>
          <w:sz w:val="24"/>
          <w:szCs w:val="24"/>
        </w:rPr>
        <w:t>АО «Сбербанк-АСТ» (utp.sberbank-ast.ru)</w:t>
      </w:r>
      <w:r w:rsidR="00BA0C90" w:rsidRPr="00816612">
        <w:rPr>
          <w:sz w:val="24"/>
          <w:szCs w:val="24"/>
        </w:rPr>
        <w:t xml:space="preserve"> </w:t>
      </w:r>
      <w:r w:rsidRPr="00816612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816612">
        <w:rPr>
          <w:sz w:val="24"/>
          <w:szCs w:val="24"/>
        </w:rPr>
        <w:t xml:space="preserve">, назначенный на </w:t>
      </w:r>
      <w:r w:rsidR="00FD436A" w:rsidRPr="00816612">
        <w:rPr>
          <w:sz w:val="24"/>
          <w:szCs w:val="24"/>
        </w:rPr>
        <w:t>1</w:t>
      </w:r>
      <w:r w:rsidR="00B85220" w:rsidRPr="00816612">
        <w:rPr>
          <w:sz w:val="24"/>
          <w:szCs w:val="24"/>
        </w:rPr>
        <w:t>9</w:t>
      </w:r>
      <w:r w:rsidR="002572C4" w:rsidRPr="00816612">
        <w:rPr>
          <w:sz w:val="24"/>
          <w:szCs w:val="24"/>
        </w:rPr>
        <w:t xml:space="preserve"> </w:t>
      </w:r>
      <w:r w:rsidR="00FD436A" w:rsidRPr="00816612">
        <w:rPr>
          <w:sz w:val="24"/>
          <w:szCs w:val="24"/>
        </w:rPr>
        <w:t>октября</w:t>
      </w:r>
      <w:r w:rsidR="002572C4" w:rsidRPr="00816612">
        <w:rPr>
          <w:sz w:val="24"/>
          <w:szCs w:val="24"/>
        </w:rPr>
        <w:t xml:space="preserve"> 2023 года                           в 11 час. 00 мин.</w:t>
      </w:r>
    </w:p>
    <w:p w:rsidR="00837AB4" w:rsidRPr="00816612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816612">
        <w:rPr>
          <w:spacing w:val="-4"/>
          <w:sz w:val="24"/>
          <w:szCs w:val="24"/>
        </w:rPr>
        <w:t xml:space="preserve">Продавец имущества </w:t>
      </w:r>
      <w:r w:rsidRPr="00816612">
        <w:rPr>
          <w:szCs w:val="24"/>
        </w:rPr>
        <w:t>–</w:t>
      </w:r>
      <w:r w:rsidRPr="00816612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816612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81661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6612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816612" w:rsidRPr="00816612"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81661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6612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816612" w:rsidRPr="00816612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81661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81661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6612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816612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816612" w:rsidTr="00B122B2">
        <w:trPr>
          <w:jc w:val="center"/>
        </w:trPr>
        <w:tc>
          <w:tcPr>
            <w:tcW w:w="576" w:type="dxa"/>
            <w:vAlign w:val="center"/>
          </w:tcPr>
          <w:p w:rsidR="0036737E" w:rsidRPr="00816612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16612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816612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816612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816612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16612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816612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16612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816612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16612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5F26AC" w:rsidRPr="00816612" w:rsidTr="005F26AC">
        <w:trPr>
          <w:jc w:val="center"/>
        </w:trPr>
        <w:tc>
          <w:tcPr>
            <w:tcW w:w="576" w:type="dxa"/>
            <w:vAlign w:val="center"/>
          </w:tcPr>
          <w:p w:rsidR="005F26AC" w:rsidRPr="00816612" w:rsidRDefault="00816612" w:rsidP="00F40AD5">
            <w:pPr>
              <w:jc w:val="center"/>
              <w:rPr>
                <w:sz w:val="18"/>
                <w:szCs w:val="18"/>
              </w:rPr>
            </w:pPr>
            <w:r w:rsidRPr="00816612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5F26AC" w:rsidRPr="00816612" w:rsidRDefault="005F26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16612">
              <w:rPr>
                <w:color w:val="000000"/>
                <w:sz w:val="18"/>
                <w:szCs w:val="18"/>
              </w:rPr>
              <w:t>Бичева</w:t>
            </w:r>
            <w:proofErr w:type="spellEnd"/>
            <w:r w:rsidRPr="00816612">
              <w:rPr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7" w:type="dxa"/>
            <w:vAlign w:val="center"/>
          </w:tcPr>
          <w:p w:rsidR="005F26AC" w:rsidRPr="00816612" w:rsidRDefault="00816612">
            <w:pPr>
              <w:jc w:val="center"/>
              <w:rPr>
                <w:color w:val="000000"/>
                <w:sz w:val="18"/>
                <w:szCs w:val="18"/>
              </w:rPr>
            </w:pPr>
            <w:r w:rsidRPr="0081661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vAlign w:val="center"/>
          </w:tcPr>
          <w:p w:rsidR="005F26AC" w:rsidRPr="00816612" w:rsidRDefault="00816612" w:rsidP="005F26AC">
            <w:pPr>
              <w:jc w:val="center"/>
              <w:rPr>
                <w:sz w:val="18"/>
                <w:szCs w:val="18"/>
              </w:rPr>
            </w:pPr>
            <w:r w:rsidRPr="00816612">
              <w:rPr>
                <w:color w:val="000000"/>
                <w:sz w:val="18"/>
                <w:szCs w:val="18"/>
              </w:rPr>
              <w:t>7678</w:t>
            </w:r>
          </w:p>
        </w:tc>
      </w:tr>
    </w:tbl>
    <w:p w:rsidR="0036737E" w:rsidRPr="00774E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774E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74E55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774E55">
        <w:rPr>
          <w:rFonts w:ascii="Times New Roman" w:hAnsi="Times New Roman"/>
          <w:b w:val="0"/>
          <w:i w:val="0"/>
          <w:szCs w:val="24"/>
        </w:rPr>
        <w:t xml:space="preserve"> </w:t>
      </w:r>
      <w:r w:rsidR="00816612" w:rsidRPr="00774E55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5F26AC" w:rsidRPr="00774E55" w:rsidRDefault="005F26AC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774E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74E55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774E55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3E4DA1" w:rsidTr="00C7184A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3E4DA1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3E4DA1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3E4DA1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 xml:space="preserve">Площадь, </w:t>
            </w:r>
            <w:proofErr w:type="spellStart"/>
            <w:r w:rsidRPr="003E4DA1">
              <w:rPr>
                <w:sz w:val="18"/>
                <w:szCs w:val="18"/>
              </w:rPr>
              <w:t>кв</w:t>
            </w:r>
            <w:proofErr w:type="gramStart"/>
            <w:r w:rsidRPr="003E4DA1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3E4DA1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3E4DA1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E4DA1">
              <w:rPr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3E4DA1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3E4DA1">
              <w:rPr>
                <w:sz w:val="18"/>
                <w:szCs w:val="18"/>
                <w:lang w:eastAsia="en-US"/>
              </w:rPr>
              <w:t>Победитель</w:t>
            </w:r>
            <w:r w:rsidR="007C6A96" w:rsidRPr="003E4DA1">
              <w:rPr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D01DDD" w:rsidRPr="003E4DA1" w:rsidTr="00774E55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E4DA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г. Воронеж,</w:t>
            </w:r>
          </w:p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ул. Землячки, 43,</w:t>
            </w:r>
          </w:p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 xml:space="preserve">пом. </w:t>
            </w:r>
            <w:r w:rsidRPr="003E4DA1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3E4DA1">
              <w:rPr>
                <w:bCs/>
                <w:sz w:val="18"/>
                <w:szCs w:val="18"/>
              </w:rPr>
              <w:t>413,9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 xml:space="preserve">Нежилое помещение </w:t>
            </w:r>
            <w:r w:rsidRPr="003E4DA1">
              <w:rPr>
                <w:sz w:val="18"/>
                <w:szCs w:val="18"/>
                <w:lang w:val="en-US"/>
              </w:rPr>
              <w:t>I</w:t>
            </w:r>
            <w:r w:rsidRPr="003E4DA1">
              <w:rPr>
                <w:sz w:val="18"/>
                <w:szCs w:val="18"/>
              </w:rPr>
              <w:t xml:space="preserve">, назначение: нежилое, площадь </w:t>
            </w:r>
            <w:r w:rsidRPr="003E4DA1">
              <w:rPr>
                <w:bCs/>
                <w:sz w:val="18"/>
                <w:szCs w:val="18"/>
              </w:rPr>
              <w:t>413,9</w:t>
            </w:r>
            <w:r w:rsidRPr="003E4DA1">
              <w:rPr>
                <w:sz w:val="18"/>
                <w:szCs w:val="18"/>
              </w:rPr>
              <w:t xml:space="preserve"> кв. м, этаж № 1, кадастровый номер: 36:34:0105031:4669</w:t>
            </w:r>
            <w:r w:rsidRPr="003E4DA1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01DDD" w:rsidRPr="003E4DA1" w:rsidRDefault="00D01DDD" w:rsidP="00D01DD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6</w:t>
            </w:r>
            <w:r w:rsidRPr="003E4DA1">
              <w:rPr>
                <w:sz w:val="18"/>
                <w:szCs w:val="18"/>
              </w:rPr>
              <w:t> </w:t>
            </w:r>
            <w:r w:rsidRPr="003E4DA1">
              <w:rPr>
                <w:sz w:val="18"/>
                <w:szCs w:val="18"/>
              </w:rPr>
              <w:t>521 164,00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01DDD" w:rsidRPr="003E4DA1" w:rsidRDefault="00D01DDD" w:rsidP="00D01DD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E4DA1">
              <w:rPr>
                <w:color w:val="000000"/>
                <w:sz w:val="18"/>
                <w:szCs w:val="18"/>
              </w:rPr>
              <w:t>Бичева</w:t>
            </w:r>
            <w:proofErr w:type="spellEnd"/>
            <w:r w:rsidRPr="003E4DA1">
              <w:rPr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</w:tr>
      <w:tr w:rsidR="00D01DDD" w:rsidRPr="003E4DA1" w:rsidTr="003E4DA1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E4DA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г. Воронеж,</w:t>
            </w:r>
          </w:p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ул. Землячки, 43,</w:t>
            </w:r>
          </w:p>
          <w:p w:rsidR="00D01DDD" w:rsidRPr="003E4DA1" w:rsidRDefault="00D01DDD" w:rsidP="00D01DDD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 xml:space="preserve">пом. </w:t>
            </w:r>
            <w:r w:rsidRPr="003E4DA1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3E4DA1">
              <w:rPr>
                <w:bCs/>
                <w:sz w:val="18"/>
                <w:szCs w:val="18"/>
              </w:rPr>
              <w:t>550,7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DD" w:rsidRPr="003E4DA1" w:rsidRDefault="00D01DDD" w:rsidP="00D01DDD">
            <w:pPr>
              <w:widowControl w:val="0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 xml:space="preserve">Нежилое помещение </w:t>
            </w:r>
            <w:r w:rsidRPr="003E4DA1">
              <w:rPr>
                <w:sz w:val="18"/>
                <w:szCs w:val="18"/>
                <w:lang w:val="en-US"/>
              </w:rPr>
              <w:t>II</w:t>
            </w:r>
            <w:r w:rsidRPr="003E4DA1">
              <w:rPr>
                <w:sz w:val="18"/>
                <w:szCs w:val="18"/>
              </w:rPr>
              <w:t xml:space="preserve">, назначение: нежилое, площадь </w:t>
            </w:r>
            <w:r w:rsidRPr="003E4DA1">
              <w:rPr>
                <w:bCs/>
                <w:sz w:val="18"/>
                <w:szCs w:val="18"/>
              </w:rPr>
              <w:t>550,7</w:t>
            </w:r>
            <w:r w:rsidRPr="003E4DA1">
              <w:rPr>
                <w:sz w:val="18"/>
                <w:szCs w:val="18"/>
              </w:rPr>
              <w:t xml:space="preserve"> кв. м, этаж № 1, кадастровый номер: 36:34:0105031:4668</w:t>
            </w:r>
            <w:r w:rsidRPr="003E4DA1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DDD" w:rsidRPr="003E4DA1" w:rsidRDefault="00D01DDD" w:rsidP="00D01DDD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3E4DA1" w:rsidRPr="003E4DA1" w:rsidTr="003E4DA1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DA1" w:rsidRPr="003E4DA1" w:rsidRDefault="003E4DA1" w:rsidP="00096A4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bookmarkStart w:id="0" w:name="_GoBack" w:colFirst="3" w:colLast="3"/>
            <w:r w:rsidRPr="003E4DA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4DA1" w:rsidRPr="003E4DA1" w:rsidRDefault="003E4DA1" w:rsidP="00096A4E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г. Воронеж,</w:t>
            </w:r>
          </w:p>
          <w:p w:rsidR="003E4DA1" w:rsidRPr="003E4DA1" w:rsidRDefault="003E4DA1" w:rsidP="00096A4E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пер. Солдатский,</w:t>
            </w:r>
          </w:p>
          <w:p w:rsidR="003E4DA1" w:rsidRPr="003E4DA1" w:rsidRDefault="003E4DA1" w:rsidP="00096A4E">
            <w:pPr>
              <w:widowControl w:val="0"/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DA1" w:rsidRPr="003E4DA1" w:rsidRDefault="003E4DA1" w:rsidP="00096A4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E4DA1">
              <w:rPr>
                <w:bCs/>
                <w:sz w:val="18"/>
                <w:szCs w:val="18"/>
                <w:lang w:eastAsia="en-US"/>
              </w:rPr>
              <w:t>400,8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DA1" w:rsidRPr="003E4DA1" w:rsidRDefault="003E4DA1" w:rsidP="00096A4E">
            <w:pPr>
              <w:rPr>
                <w:bCs/>
                <w:sz w:val="18"/>
                <w:szCs w:val="18"/>
                <w:lang w:eastAsia="en-US"/>
              </w:rPr>
            </w:pPr>
            <w:r w:rsidRPr="003E4DA1">
              <w:rPr>
                <w:bCs/>
                <w:sz w:val="18"/>
                <w:szCs w:val="18"/>
                <w:lang w:eastAsia="en-US"/>
              </w:rPr>
              <w:t xml:space="preserve">Здание, назначение: нежилое, </w:t>
            </w:r>
            <w:r w:rsidRPr="003E4DA1">
              <w:rPr>
                <w:sz w:val="18"/>
                <w:szCs w:val="18"/>
              </w:rPr>
              <w:t xml:space="preserve">площадь </w:t>
            </w:r>
            <w:r w:rsidRPr="003E4DA1">
              <w:rPr>
                <w:bCs/>
                <w:sz w:val="18"/>
                <w:szCs w:val="18"/>
                <w:lang w:eastAsia="en-US"/>
              </w:rPr>
              <w:t>400,8</w:t>
            </w:r>
            <w:r w:rsidRPr="003E4DA1">
              <w:rPr>
                <w:sz w:val="18"/>
                <w:szCs w:val="18"/>
              </w:rPr>
              <w:t xml:space="preserve"> кв. м, </w:t>
            </w:r>
            <w:r w:rsidRPr="003E4DA1">
              <w:rPr>
                <w:bCs/>
                <w:sz w:val="18"/>
                <w:szCs w:val="18"/>
                <w:lang w:eastAsia="en-US"/>
              </w:rPr>
              <w:t>количество этажей: 2, в том числе подземных 0, кадастровый номер: 36:34:0605033:15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4DA1" w:rsidRPr="003E4DA1" w:rsidRDefault="003E4DA1" w:rsidP="00096A4E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3E4DA1" w:rsidRPr="00774E55" w:rsidTr="003E4DA1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4DA1" w:rsidRPr="003E4DA1" w:rsidRDefault="003E4DA1" w:rsidP="00096A4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DA1" w:rsidRPr="003E4DA1" w:rsidRDefault="003E4DA1" w:rsidP="00096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A1" w:rsidRPr="003E4DA1" w:rsidRDefault="003E4DA1" w:rsidP="00096A4E">
            <w:pPr>
              <w:jc w:val="center"/>
              <w:rPr>
                <w:sz w:val="18"/>
                <w:szCs w:val="18"/>
              </w:rPr>
            </w:pPr>
            <w:r w:rsidRPr="003E4DA1">
              <w:rPr>
                <w:bCs/>
                <w:sz w:val="18"/>
                <w:szCs w:val="18"/>
              </w:rPr>
              <w:t>425,0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A1" w:rsidRPr="003E4DA1" w:rsidRDefault="003E4DA1" w:rsidP="00096A4E">
            <w:pPr>
              <w:widowControl w:val="0"/>
              <w:rPr>
                <w:bCs/>
                <w:sz w:val="18"/>
                <w:szCs w:val="18"/>
                <w:lang w:eastAsia="en-US"/>
              </w:rPr>
            </w:pPr>
            <w:r w:rsidRPr="003E4DA1">
              <w:rPr>
                <w:sz w:val="18"/>
                <w:szCs w:val="18"/>
              </w:rPr>
              <w:t xml:space="preserve">Земельный участок, площадь            </w:t>
            </w:r>
            <w:r w:rsidRPr="003E4DA1">
              <w:rPr>
                <w:bCs/>
                <w:sz w:val="18"/>
                <w:szCs w:val="18"/>
              </w:rPr>
              <w:t>425,0</w:t>
            </w:r>
            <w:r w:rsidRPr="003E4DA1">
              <w:rPr>
                <w:sz w:val="18"/>
                <w:szCs w:val="18"/>
              </w:rPr>
              <w:t xml:space="preserve"> кв. м, категория земель: земли населенных пунктов, виды разрешенного использования: производственная база, кадастровый номер: 36:34:0605033:28</w:t>
            </w:r>
            <w:r w:rsidRPr="003E4DA1">
              <w:rPr>
                <w:bCs/>
                <w:sz w:val="18"/>
                <w:szCs w:val="18"/>
                <w:lang w:eastAsia="en-US"/>
              </w:rPr>
              <w:t>. Свободное.</w:t>
            </w:r>
          </w:p>
          <w:p w:rsidR="003E4DA1" w:rsidRPr="003E4DA1" w:rsidRDefault="003E4DA1" w:rsidP="00096A4E">
            <w:pPr>
              <w:rPr>
                <w:sz w:val="18"/>
                <w:szCs w:val="18"/>
              </w:rPr>
            </w:pPr>
            <w:r w:rsidRPr="003E4DA1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(р</w:t>
            </w:r>
            <w:r w:rsidRPr="003E4DA1">
              <w:rPr>
                <w:rFonts w:eastAsiaTheme="minorHAnsi"/>
                <w:sz w:val="18"/>
                <w:szCs w:val="18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</w:t>
            </w:r>
            <w:r w:rsidRPr="003E4DA1">
              <w:rPr>
                <w:sz w:val="18"/>
                <w:szCs w:val="18"/>
              </w:rPr>
              <w:t xml:space="preserve">, режим использования территории выявленного объекта культурного наследия, охранная зона транспорта) 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4DA1" w:rsidRPr="003E4DA1" w:rsidRDefault="003E4DA1" w:rsidP="00096A4E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6A4E"/>
    <w:rsid w:val="00097D8A"/>
    <w:rsid w:val="000A18A0"/>
    <w:rsid w:val="000B0516"/>
    <w:rsid w:val="000C02D1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C337F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E4DA1"/>
    <w:rsid w:val="003F4DB9"/>
    <w:rsid w:val="00404430"/>
    <w:rsid w:val="00430D45"/>
    <w:rsid w:val="0045457B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C28AC"/>
    <w:rsid w:val="005C4E4B"/>
    <w:rsid w:val="005D146B"/>
    <w:rsid w:val="005F13A2"/>
    <w:rsid w:val="005F26AC"/>
    <w:rsid w:val="00601A64"/>
    <w:rsid w:val="006039CD"/>
    <w:rsid w:val="006278F8"/>
    <w:rsid w:val="00643D58"/>
    <w:rsid w:val="00665302"/>
    <w:rsid w:val="0067226F"/>
    <w:rsid w:val="006A4292"/>
    <w:rsid w:val="006A4FCE"/>
    <w:rsid w:val="006A6067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4E55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16612"/>
    <w:rsid w:val="00820DA0"/>
    <w:rsid w:val="0082387B"/>
    <w:rsid w:val="00837AB4"/>
    <w:rsid w:val="00840248"/>
    <w:rsid w:val="00861BB0"/>
    <w:rsid w:val="0086279D"/>
    <w:rsid w:val="00884D46"/>
    <w:rsid w:val="008C5CF8"/>
    <w:rsid w:val="008E6E50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41422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85220"/>
    <w:rsid w:val="00B94304"/>
    <w:rsid w:val="00BA0C90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D01DDD"/>
    <w:rsid w:val="00D335CB"/>
    <w:rsid w:val="00D557CC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E725E"/>
    <w:rsid w:val="00DF7AF1"/>
    <w:rsid w:val="00E11581"/>
    <w:rsid w:val="00E16F3A"/>
    <w:rsid w:val="00E244C6"/>
    <w:rsid w:val="00E3729E"/>
    <w:rsid w:val="00E51390"/>
    <w:rsid w:val="00E9231A"/>
    <w:rsid w:val="00EB0108"/>
    <w:rsid w:val="00EB236D"/>
    <w:rsid w:val="00EB5855"/>
    <w:rsid w:val="00EB6BCF"/>
    <w:rsid w:val="00F04AB3"/>
    <w:rsid w:val="00F064D4"/>
    <w:rsid w:val="00F12816"/>
    <w:rsid w:val="00F22A55"/>
    <w:rsid w:val="00F32593"/>
    <w:rsid w:val="00F605C4"/>
    <w:rsid w:val="00F807DE"/>
    <w:rsid w:val="00F97161"/>
    <w:rsid w:val="00FA3615"/>
    <w:rsid w:val="00FD42F2"/>
    <w:rsid w:val="00FD436A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228</cp:revision>
  <cp:lastPrinted>2023-02-10T13:30:00Z</cp:lastPrinted>
  <dcterms:created xsi:type="dcterms:W3CDTF">2019-10-08T07:42:00Z</dcterms:created>
  <dcterms:modified xsi:type="dcterms:W3CDTF">2023-10-16T13:40:00Z</dcterms:modified>
</cp:coreProperties>
</file>