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</w:t>
      </w:r>
      <w:r w:rsidR="008602AC">
        <w:rPr>
          <w:spacing w:val="-4"/>
          <w:sz w:val="24"/>
          <w:szCs w:val="24"/>
        </w:rPr>
        <w:t xml:space="preserve">назначенного на </w:t>
      </w:r>
      <w:r w:rsidR="0020086D">
        <w:rPr>
          <w:spacing w:val="-4"/>
          <w:sz w:val="24"/>
          <w:szCs w:val="24"/>
        </w:rPr>
        <w:t>1</w:t>
      </w:r>
      <w:r w:rsidR="008602AC">
        <w:rPr>
          <w:spacing w:val="-4"/>
          <w:sz w:val="24"/>
          <w:szCs w:val="24"/>
        </w:rPr>
        <w:t>7</w:t>
      </w:r>
      <w:r w:rsidR="00D65312">
        <w:rPr>
          <w:spacing w:val="-4"/>
          <w:sz w:val="24"/>
          <w:szCs w:val="24"/>
        </w:rPr>
        <w:t xml:space="preserve"> </w:t>
      </w:r>
      <w:r w:rsidR="008602AC">
        <w:rPr>
          <w:spacing w:val="-4"/>
          <w:sz w:val="24"/>
          <w:szCs w:val="24"/>
        </w:rPr>
        <w:t>ма</w:t>
      </w:r>
      <w:r w:rsidR="0020086D">
        <w:rPr>
          <w:spacing w:val="-4"/>
          <w:sz w:val="24"/>
          <w:szCs w:val="24"/>
        </w:rPr>
        <w:t>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</w:t>
      </w:r>
      <w:r w:rsidR="009F0F0A">
        <w:rPr>
          <w:sz w:val="24"/>
          <w:szCs w:val="24"/>
        </w:rPr>
        <w:t>3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="009F0F0A" w:rsidRPr="00D310C5">
        <w:rPr>
          <w:color w:val="000000"/>
          <w:sz w:val="24"/>
          <w:szCs w:val="24"/>
        </w:rPr>
        <w:t>АО «Сбербанк-АСТ» (utp.sberbank-ast.ru)</w:t>
      </w:r>
      <w:r w:rsidRPr="00BA139E">
        <w:rPr>
          <w:sz w:val="24"/>
          <w:szCs w:val="24"/>
        </w:rPr>
        <w:t xml:space="preserve">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3118"/>
        <w:gridCol w:w="1560"/>
        <w:gridCol w:w="1842"/>
      </w:tblGrid>
      <w:tr w:rsidR="00405A4D" w:rsidRPr="007C2D8C" w:rsidTr="00C65AFB">
        <w:trPr>
          <w:cantSplit/>
          <w:trHeight w:val="83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405DE3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405DE3">
              <w:rPr>
                <w:b/>
                <w:sz w:val="19"/>
                <w:szCs w:val="19"/>
              </w:rPr>
              <w:t>кв</w:t>
            </w:r>
            <w:proofErr w:type="gramStart"/>
            <w:r w:rsidRPr="00405DE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405DE3" w:rsidRDefault="00405A4D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По</w:t>
            </w:r>
            <w:r w:rsidR="00D862BB">
              <w:rPr>
                <w:b/>
                <w:sz w:val="19"/>
                <w:szCs w:val="19"/>
                <w:lang w:eastAsia="en-US"/>
              </w:rPr>
              <w:t>купатель</w:t>
            </w:r>
          </w:p>
        </w:tc>
      </w:tr>
      <w:tr w:rsidR="0020086D" w:rsidRPr="008602AC" w:rsidTr="00C65AFB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6D" w:rsidRPr="0020086D" w:rsidRDefault="0020086D" w:rsidP="0020086D">
            <w:pPr>
              <w:jc w:val="center"/>
              <w:rPr>
                <w:bCs/>
                <w:lang w:eastAsia="en-US"/>
              </w:rPr>
            </w:pPr>
            <w:r w:rsidRPr="0020086D">
              <w:rPr>
                <w:bCs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6D" w:rsidRPr="0020086D" w:rsidRDefault="0020086D" w:rsidP="0020086D">
            <w:pPr>
              <w:widowControl w:val="0"/>
              <w:jc w:val="center"/>
            </w:pPr>
            <w:r w:rsidRPr="0020086D">
              <w:t>г. Воронеж,</w:t>
            </w:r>
          </w:p>
          <w:p w:rsidR="0020086D" w:rsidRPr="0020086D" w:rsidRDefault="0020086D" w:rsidP="0020086D">
            <w:pPr>
              <w:widowControl w:val="0"/>
              <w:jc w:val="center"/>
            </w:pPr>
            <w:r w:rsidRPr="0020086D">
              <w:t>ул. Краснознаменная, д. 14, пом.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6D" w:rsidRPr="0020086D" w:rsidRDefault="0020086D" w:rsidP="0020086D">
            <w:pPr>
              <w:widowControl w:val="0"/>
              <w:jc w:val="center"/>
              <w:rPr>
                <w:bCs/>
              </w:rPr>
            </w:pPr>
            <w:r w:rsidRPr="0020086D">
              <w:rPr>
                <w:bCs/>
              </w:rPr>
              <w:t>51,2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6D" w:rsidRPr="0020086D" w:rsidRDefault="0020086D" w:rsidP="0020086D">
            <w:pPr>
              <w:widowControl w:val="0"/>
            </w:pPr>
            <w:r w:rsidRPr="0020086D">
              <w:t xml:space="preserve">Актовый зал, назначение: нежилое, площадь </w:t>
            </w:r>
            <w:r w:rsidRPr="0020086D">
              <w:rPr>
                <w:bCs/>
              </w:rPr>
              <w:t>51,2</w:t>
            </w:r>
            <w:r w:rsidRPr="0020086D">
              <w:t xml:space="preserve"> кв. м, этаж № 1, кадастро</w:t>
            </w:r>
            <w:bookmarkStart w:id="0" w:name="_GoBack"/>
            <w:bookmarkEnd w:id="0"/>
            <w:r w:rsidRPr="0020086D">
              <w:t>вый номер: 36:34:0405035:1168</w:t>
            </w:r>
            <w:r w:rsidRPr="0020086D">
              <w:rPr>
                <w:bCs/>
                <w:lang w:eastAsia="en-US"/>
              </w:rPr>
              <w:t>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6D" w:rsidRPr="0020086D" w:rsidRDefault="0020086D" w:rsidP="0020086D">
            <w:pPr>
              <w:tabs>
                <w:tab w:val="left" w:pos="1843"/>
              </w:tabs>
              <w:jc w:val="center"/>
              <w:rPr>
                <w:highlight w:val="red"/>
              </w:rPr>
            </w:pPr>
            <w:r w:rsidRPr="0020086D">
              <w:t>1 866 391,67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6D" w:rsidRPr="0020086D" w:rsidRDefault="0020086D" w:rsidP="0020086D">
            <w:pPr>
              <w:tabs>
                <w:tab w:val="left" w:pos="1843"/>
              </w:tabs>
              <w:jc w:val="center"/>
              <w:rPr>
                <w:highlight w:val="red"/>
              </w:rPr>
            </w:pPr>
            <w:r w:rsidRPr="0020086D">
              <w:rPr>
                <w:color w:val="000000"/>
              </w:rPr>
              <w:t>Общество с ограниченной ответственностью «ТЕМП»</w:t>
            </w:r>
          </w:p>
        </w:tc>
      </w:tr>
      <w:tr w:rsidR="0020086D" w:rsidRPr="008602AC" w:rsidTr="00C65AFB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6D" w:rsidRPr="0020086D" w:rsidRDefault="0020086D" w:rsidP="0020086D">
            <w:pPr>
              <w:jc w:val="center"/>
              <w:rPr>
                <w:bCs/>
                <w:lang w:eastAsia="en-US"/>
              </w:rPr>
            </w:pPr>
            <w:r w:rsidRPr="0020086D">
              <w:rPr>
                <w:bCs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6D" w:rsidRPr="0020086D" w:rsidRDefault="0020086D" w:rsidP="0020086D">
            <w:pPr>
              <w:widowControl w:val="0"/>
              <w:jc w:val="center"/>
            </w:pPr>
            <w:r w:rsidRPr="0020086D">
              <w:t>г. Воронеж,</w:t>
            </w:r>
          </w:p>
          <w:p w:rsidR="0020086D" w:rsidRPr="0020086D" w:rsidRDefault="0020086D" w:rsidP="0020086D">
            <w:pPr>
              <w:widowControl w:val="0"/>
              <w:jc w:val="center"/>
            </w:pPr>
            <w:r w:rsidRPr="0020086D">
              <w:t>ул. Мира, д. 6,</w:t>
            </w:r>
          </w:p>
          <w:p w:rsidR="0020086D" w:rsidRPr="0020086D" w:rsidRDefault="0020086D" w:rsidP="0020086D">
            <w:pPr>
              <w:widowControl w:val="0"/>
              <w:jc w:val="center"/>
            </w:pPr>
            <w:r w:rsidRPr="0020086D">
              <w:t xml:space="preserve">пом. </w:t>
            </w:r>
            <w:r w:rsidRPr="0020086D">
              <w:rPr>
                <w:lang w:val="en-US"/>
              </w:rPr>
              <w:t>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6D" w:rsidRPr="0020086D" w:rsidRDefault="0020086D" w:rsidP="0020086D">
            <w:pPr>
              <w:widowControl w:val="0"/>
              <w:jc w:val="center"/>
              <w:rPr>
                <w:bCs/>
              </w:rPr>
            </w:pPr>
            <w:r w:rsidRPr="0020086D">
              <w:rPr>
                <w:bCs/>
              </w:rPr>
              <w:t>65,0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6D" w:rsidRPr="0020086D" w:rsidRDefault="0020086D" w:rsidP="0020086D">
            <w:pPr>
              <w:widowControl w:val="0"/>
            </w:pPr>
            <w:r w:rsidRPr="0020086D">
              <w:t xml:space="preserve">Нежилое встроенное помещение </w:t>
            </w:r>
            <w:r w:rsidRPr="0020086D">
              <w:rPr>
                <w:lang w:val="en-US"/>
              </w:rPr>
              <w:t>IX</w:t>
            </w:r>
            <w:r w:rsidRPr="0020086D">
              <w:t xml:space="preserve"> в литере</w:t>
            </w:r>
            <w:proofErr w:type="gramStart"/>
            <w:r w:rsidRPr="0020086D">
              <w:t xml:space="preserve"> А</w:t>
            </w:r>
            <w:proofErr w:type="gramEnd"/>
            <w:r w:rsidRPr="0020086D">
              <w:t xml:space="preserve">, назначение: нежилое, площадь </w:t>
            </w:r>
            <w:r w:rsidRPr="0020086D">
              <w:rPr>
                <w:bCs/>
              </w:rPr>
              <w:t>65,0</w:t>
            </w:r>
            <w:r w:rsidRPr="0020086D">
              <w:t xml:space="preserve"> кв. м, цокольный этаж, кадастровый номер: 36:34:0606026:296</w:t>
            </w:r>
            <w:r w:rsidRPr="0020086D">
              <w:rPr>
                <w:bCs/>
                <w:lang w:eastAsia="en-US"/>
              </w:rPr>
              <w:t>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6D" w:rsidRPr="0020086D" w:rsidRDefault="0020086D" w:rsidP="0020086D">
            <w:pPr>
              <w:tabs>
                <w:tab w:val="left" w:pos="1843"/>
              </w:tabs>
              <w:jc w:val="center"/>
            </w:pPr>
            <w:r w:rsidRPr="0020086D">
              <w:t>2 465 250,00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6D" w:rsidRPr="0020086D" w:rsidRDefault="0020086D" w:rsidP="0020086D">
            <w:pPr>
              <w:tabs>
                <w:tab w:val="left" w:pos="1843"/>
              </w:tabs>
              <w:jc w:val="center"/>
              <w:rPr>
                <w:highlight w:val="red"/>
              </w:rPr>
            </w:pPr>
            <w:r w:rsidRPr="0020086D">
              <w:rPr>
                <w:color w:val="000000"/>
              </w:rPr>
              <w:t>Ваулина Вера Викторовна</w:t>
            </w:r>
          </w:p>
        </w:tc>
      </w:tr>
      <w:tr w:rsidR="0020086D" w:rsidRPr="008602AC" w:rsidTr="00C65AFB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6D" w:rsidRPr="0020086D" w:rsidRDefault="0020086D" w:rsidP="0020086D">
            <w:pPr>
              <w:widowControl w:val="0"/>
              <w:jc w:val="center"/>
              <w:rPr>
                <w:lang w:eastAsia="en-US"/>
              </w:rPr>
            </w:pPr>
            <w:r w:rsidRPr="0020086D">
              <w:rPr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6D" w:rsidRPr="0020086D" w:rsidRDefault="0020086D" w:rsidP="0020086D">
            <w:pPr>
              <w:widowControl w:val="0"/>
              <w:jc w:val="center"/>
            </w:pPr>
            <w:r w:rsidRPr="0020086D">
              <w:t>г. Воронеж,</w:t>
            </w:r>
          </w:p>
          <w:p w:rsidR="0020086D" w:rsidRPr="0020086D" w:rsidRDefault="0020086D" w:rsidP="0020086D">
            <w:pPr>
              <w:widowControl w:val="0"/>
              <w:jc w:val="center"/>
            </w:pPr>
            <w:r w:rsidRPr="0020086D">
              <w:t xml:space="preserve">ул. </w:t>
            </w:r>
            <w:proofErr w:type="spellStart"/>
            <w:r w:rsidRPr="0020086D">
              <w:t>Переверткина</w:t>
            </w:r>
            <w:proofErr w:type="spellEnd"/>
            <w:r w:rsidRPr="0020086D">
              <w:t>,</w:t>
            </w:r>
          </w:p>
          <w:p w:rsidR="0020086D" w:rsidRPr="0020086D" w:rsidRDefault="0020086D" w:rsidP="0020086D">
            <w:pPr>
              <w:widowControl w:val="0"/>
              <w:jc w:val="center"/>
              <w:rPr>
                <w:bCs/>
                <w:lang w:eastAsia="en-US"/>
              </w:rPr>
            </w:pPr>
            <w:r w:rsidRPr="0020086D">
              <w:t>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6D" w:rsidRPr="0020086D" w:rsidRDefault="0020086D" w:rsidP="0020086D">
            <w:pPr>
              <w:jc w:val="center"/>
              <w:rPr>
                <w:bCs/>
                <w:lang w:eastAsia="en-US"/>
              </w:rPr>
            </w:pPr>
            <w:r w:rsidRPr="0020086D">
              <w:rPr>
                <w:bCs/>
                <w:lang w:eastAsia="en-US"/>
              </w:rPr>
              <w:t>67,7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6D" w:rsidRPr="0020086D" w:rsidRDefault="0020086D" w:rsidP="0020086D">
            <w:pPr>
              <w:rPr>
                <w:bCs/>
                <w:lang w:eastAsia="en-US"/>
              </w:rPr>
            </w:pPr>
            <w:r w:rsidRPr="0020086D">
              <w:t xml:space="preserve">Нежилое встроенное помещение </w:t>
            </w:r>
            <w:r w:rsidRPr="0020086D">
              <w:rPr>
                <w:lang w:val="en-US"/>
              </w:rPr>
              <w:t>I</w:t>
            </w:r>
            <w:r w:rsidRPr="0020086D">
              <w:t xml:space="preserve"> в </w:t>
            </w:r>
            <w:proofErr w:type="gramStart"/>
            <w:r w:rsidRPr="0020086D">
              <w:t>лит</w:t>
            </w:r>
            <w:proofErr w:type="gramEnd"/>
            <w:r w:rsidRPr="0020086D">
              <w:t xml:space="preserve">. А, назначение: нежилое, площадь </w:t>
            </w:r>
            <w:r w:rsidRPr="0020086D">
              <w:rPr>
                <w:bCs/>
                <w:lang w:eastAsia="en-US"/>
              </w:rPr>
              <w:t>67,7</w:t>
            </w:r>
            <w:r w:rsidRPr="0020086D">
              <w:t xml:space="preserve"> кв. м, этаж № 1, кадастровый номер: 36:34:0105027:6530</w:t>
            </w:r>
            <w:r w:rsidRPr="0020086D">
              <w:rPr>
                <w:bCs/>
                <w:lang w:eastAsia="en-US"/>
              </w:rPr>
              <w:t>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6D" w:rsidRPr="0020086D" w:rsidRDefault="0020086D" w:rsidP="0020086D">
            <w:pPr>
              <w:tabs>
                <w:tab w:val="left" w:pos="1843"/>
              </w:tabs>
              <w:jc w:val="center"/>
            </w:pPr>
            <w:r w:rsidRPr="0020086D">
              <w:t>1 689 566,67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6D" w:rsidRPr="0020086D" w:rsidRDefault="0020086D" w:rsidP="0020086D">
            <w:pPr>
              <w:jc w:val="center"/>
              <w:rPr>
                <w:color w:val="000000"/>
                <w:highlight w:val="yellow"/>
              </w:rPr>
            </w:pPr>
            <w:r w:rsidRPr="0020086D">
              <w:rPr>
                <w:color w:val="000000"/>
              </w:rPr>
              <w:t>Общество с ограниченной ответственностью «ТЕМП»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8006C"/>
    <w:rsid w:val="001569CC"/>
    <w:rsid w:val="001846FC"/>
    <w:rsid w:val="001E79FA"/>
    <w:rsid w:val="001E7B63"/>
    <w:rsid w:val="0020086D"/>
    <w:rsid w:val="002A3994"/>
    <w:rsid w:val="00311EBB"/>
    <w:rsid w:val="00362C40"/>
    <w:rsid w:val="00401C4D"/>
    <w:rsid w:val="00405A4D"/>
    <w:rsid w:val="00537E08"/>
    <w:rsid w:val="006F0B14"/>
    <w:rsid w:val="0074209E"/>
    <w:rsid w:val="00767BE1"/>
    <w:rsid w:val="007A6C13"/>
    <w:rsid w:val="00851A24"/>
    <w:rsid w:val="008602AC"/>
    <w:rsid w:val="00976313"/>
    <w:rsid w:val="009F0F0A"/>
    <w:rsid w:val="00A21698"/>
    <w:rsid w:val="00A65F51"/>
    <w:rsid w:val="00A67E58"/>
    <w:rsid w:val="00AE2978"/>
    <w:rsid w:val="00BA139E"/>
    <w:rsid w:val="00BA2249"/>
    <w:rsid w:val="00BA3A9A"/>
    <w:rsid w:val="00BD45BB"/>
    <w:rsid w:val="00BE69B8"/>
    <w:rsid w:val="00C65AFB"/>
    <w:rsid w:val="00CB3A10"/>
    <w:rsid w:val="00D65312"/>
    <w:rsid w:val="00D8081B"/>
    <w:rsid w:val="00D862BB"/>
    <w:rsid w:val="00D94E2C"/>
    <w:rsid w:val="00F217C6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42</cp:revision>
  <cp:lastPrinted>2023-03-02T08:47:00Z</cp:lastPrinted>
  <dcterms:created xsi:type="dcterms:W3CDTF">2019-03-14T08:12:00Z</dcterms:created>
  <dcterms:modified xsi:type="dcterms:W3CDTF">2023-05-24T08:48:00Z</dcterms:modified>
</cp:coreProperties>
</file>